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方正黑体简体" w:eastAsia="方正黑体简体"/>
        </w:rPr>
      </w:pPr>
      <w:r>
        <w:rPr>
          <w:rFonts w:ascii="方正黑体简体" w:eastAsia="方正黑体简体"/>
        </w:rPr>
        <w:t>附件2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/>
          <w:sz w:val="36"/>
          <w:szCs w:val="36"/>
        </w:rPr>
        <w:t>未央区重污染天气应急指挥部办公室人员联系方式</w:t>
      </w:r>
    </w:p>
    <w:bookmarkEnd w:id="0"/>
    <w:p>
      <w:pPr>
        <w:spacing w:line="600" w:lineRule="exact"/>
      </w:pPr>
    </w:p>
    <w:tbl>
      <w:tblPr>
        <w:tblStyle w:val="3"/>
        <w:tblW w:w="8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205"/>
        <w:gridCol w:w="2798"/>
        <w:gridCol w:w="2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eastAsia="方正黑体简体"/>
              </w:rPr>
            </w:pPr>
            <w:r>
              <w:rPr>
                <w:rFonts w:hint="eastAsia" w:ascii="方正黑体简体" w:eastAsia="方正黑体简体"/>
              </w:rPr>
              <w:t>序号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eastAsia="方正黑体简体"/>
              </w:rPr>
            </w:pPr>
            <w:r>
              <w:rPr>
                <w:rFonts w:hint="eastAsia" w:ascii="方正黑体简体" w:eastAsia="方正黑体简体"/>
              </w:rPr>
              <w:t>姓  名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eastAsia="方正黑体简体"/>
              </w:rPr>
            </w:pPr>
            <w:r>
              <w:rPr>
                <w:rFonts w:hint="eastAsia" w:ascii="方正黑体简体" w:eastAsia="方正黑体简体"/>
              </w:rPr>
              <w:t>职    务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eastAsia="方正黑体简体"/>
              </w:rPr>
            </w:pPr>
            <w:r>
              <w:rPr>
                <w:rFonts w:hint="eastAsia" w:ascii="方正黑体简体" w:eastAsia="方正黑体简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t>马志海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t>主任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t>185</w:t>
            </w:r>
            <w:r>
              <w:rPr>
                <w:rFonts w:hint="eastAsia"/>
                <w:lang w:val="en-US" w:eastAsia="zh-CN"/>
              </w:rPr>
              <w:t>****</w:t>
            </w:r>
            <w:r>
              <w:t>5191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t>2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t>李卫华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t>副主任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t>139</w:t>
            </w:r>
            <w:r>
              <w:rPr>
                <w:rFonts w:hint="eastAsia"/>
                <w:lang w:val="en-US" w:eastAsia="zh-CN"/>
              </w:rPr>
              <w:t>****</w:t>
            </w:r>
            <w:r>
              <w:t>3368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t>3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t>李卫华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t>督导检查组组长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t>139</w:t>
            </w:r>
            <w:r>
              <w:rPr>
                <w:rFonts w:hint="eastAsia"/>
                <w:lang w:val="en-US" w:eastAsia="zh-CN"/>
              </w:rPr>
              <w:t>****</w:t>
            </w:r>
            <w:r>
              <w:t>3368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t>4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t>贾鹏飞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t>信息报送组组长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t>177</w:t>
            </w:r>
            <w:r>
              <w:rPr>
                <w:rFonts w:hint="eastAsia"/>
                <w:lang w:val="en-US" w:eastAsia="zh-CN"/>
              </w:rPr>
              <w:t>****</w:t>
            </w:r>
            <w:r>
              <w:t>1595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t>5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封思敏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应急</w:t>
            </w:r>
            <w:r>
              <w:t>值守</w:t>
            </w:r>
            <w:r>
              <w:rPr>
                <w:rFonts w:hint="eastAsia"/>
              </w:rPr>
              <w:t>组组长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  <w:lang w:val="en-US" w:eastAsia="zh-CN"/>
              </w:rPr>
              <w:t>****</w:t>
            </w:r>
            <w:r>
              <w:rPr>
                <w:rFonts w:hint="eastAsia"/>
              </w:rPr>
              <w:t>9121</w:t>
            </w:r>
          </w:p>
        </w:tc>
      </w:tr>
    </w:tbl>
    <w:p>
      <w:pPr>
        <w:spacing w:line="600" w:lineRule="exact"/>
      </w:pPr>
    </w:p>
    <w:p>
      <w:pPr>
        <w:spacing w:line="600" w:lineRule="exact"/>
        <w:rPr>
          <w:b/>
        </w:rPr>
      </w:pPr>
      <w:r>
        <w:rPr>
          <w:b/>
        </w:rPr>
        <w:t>注：重污染天气应急工作24小时值守电话为029-63602642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57764"/>
    <w:rsid w:val="65F86A36"/>
    <w:rsid w:val="75D5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2018-12-05T02:02:00Z</dcterms:created>
  <dc:creator>他方帝</dc:creator>
  <cp:lastModifiedBy>他方帝</cp:lastModifiedBy>
  <dcterms:modified xsi:type="dcterms:W3CDTF">2018-12-05T02:05:19Z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