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83" w:firstLineChars="200"/>
        <w:jc w:val="center"/>
        <w:textAlignment w:val="auto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</w:t>
      </w:r>
      <w:r>
        <w:rPr>
          <w:rFonts w:ascii="仿宋_GB2312" w:eastAsia="仿宋_GB2312" w:cs="仿宋_GB2312"/>
          <w:sz w:val="28"/>
          <w:szCs w:val="28"/>
        </w:rPr>
        <w:t>2024年陕西西安未央区元旦春节食品专项抽检</w:t>
      </w:r>
      <w:r>
        <w:rPr>
          <w:rFonts w:hint="eastAsia" w:ascii="仿宋_GB2312" w:eastAsia="仿宋_GB2312" w:cs="仿宋_GB2312"/>
          <w:sz w:val="28"/>
          <w:szCs w:val="28"/>
        </w:rPr>
        <w:t>工作计划，</w:t>
      </w:r>
      <w:r>
        <w:rPr>
          <w:rFonts w:ascii="仿宋_GB2312" w:eastAsia="仿宋_GB2312" w:cs="仿宋_GB2312"/>
          <w:sz w:val="28"/>
          <w:szCs w:val="28"/>
        </w:rPr>
        <w:t>GB 2763-2021《食品安全国家标准 食品中农药最大残留限量》</w:t>
      </w:r>
      <w:r>
        <w:rPr>
          <w:rFonts w:hint="eastAsia" w:ascii="仿宋_GB2312" w:eastAsia="仿宋_GB2312" w:cs="仿宋_GB2312"/>
          <w:sz w:val="28"/>
          <w:szCs w:val="28"/>
        </w:rPr>
        <w:t>，GB 31650.1-2022《食品安全国家标准 食品中41种兽药最大残留限量》,GB 31650-2019《食品安全国家标准 食品中兽药最大残留限量》，</w:t>
      </w:r>
      <w:r>
        <w:rPr>
          <w:rFonts w:ascii="仿宋_GB2312" w:eastAsia="仿宋_GB2312" w:cs="仿宋_GB2312"/>
          <w:sz w:val="28"/>
          <w:szCs w:val="28"/>
        </w:rPr>
        <w:t>GB 19300-2014《食品安全国家标准 坚果与籽类食品》,GB 2761-2017《食品安全国家标准 食品中真菌毒素限量》</w:t>
      </w:r>
      <w:r>
        <w:rPr>
          <w:rFonts w:hint="eastAsia" w:ascii="仿宋_GB2312" w:eastAsia="仿宋_GB2312" w:cs="仿宋_GB2312"/>
          <w:sz w:val="28"/>
          <w:szCs w:val="28"/>
        </w:rPr>
        <w:t>，中华人民共和国农业农村部公告第250号《食品动物中禁止使用的药品及其他化合物清单》等标准和指标的要求。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1.蔬菜类的抽检项目包括</w:t>
      </w:r>
      <w:r>
        <w:rPr>
          <w:rFonts w:ascii="仿宋_GB2312" w:eastAsia="仿宋_GB2312" w:cs="仿宋_GB2312"/>
          <w:sz w:val="28"/>
          <w:szCs w:val="28"/>
        </w:rPr>
        <w:t>甲拌磷，</w:t>
      </w:r>
      <w:r>
        <w:rPr>
          <w:rFonts w:hint="eastAsia" w:ascii="仿宋_GB2312" w:eastAsia="仿宋_GB2312" w:cs="仿宋_GB2312"/>
          <w:sz w:val="28"/>
          <w:szCs w:val="28"/>
        </w:rPr>
        <w:t>啶虫脒，毒死蜱，水胺硫磷，噻虫胺，氯氟氰菊酯和高效氯氟氰菊酯，氧乐果，噻虫嗪，敌敌畏，吡虫啉，腐霉利，倍硫磷，灭蝇胺，克百威，甲基异柳磷，灭多威，苯醚甲环唑，联苯菊酯；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2.鲜蛋类的抽检项目包括甲硝唑，地美硝唑，氟苯尼考，恩诺沙星，氯霉素；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 生干籽类的抽检项目包括</w:t>
      </w:r>
      <w:r>
        <w:rPr>
          <w:rFonts w:ascii="仿宋_GB2312" w:eastAsia="仿宋_GB2312" w:cs="仿宋_GB2312"/>
          <w:sz w:val="28"/>
          <w:szCs w:val="28"/>
        </w:rPr>
        <w:t>酸价(以脂肪计)(KOH)，过氧化值(以脂肪计)，黄曲霉毒素 B</w:t>
      </w:r>
      <w:r>
        <w:rPr>
          <w:rFonts w:hint="eastAsia" w:ascii="仿宋_GB2312" w:eastAsia="仿宋_GB2312" w:cs="仿宋_GB2312"/>
          <w:sz w:val="28"/>
          <w:szCs w:val="28"/>
        </w:rPr>
        <w:t>1。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4.水果类的抽检项目包括敌敌畏，噻虫嗪，</w:t>
      </w:r>
      <w:r>
        <w:rPr>
          <w:rFonts w:ascii="仿宋_GB2312" w:eastAsia="仿宋_GB2312" w:cs="仿宋_GB2312"/>
          <w:sz w:val="28"/>
          <w:szCs w:val="28"/>
        </w:rPr>
        <w:t>丙溴磷，联苯菊酯，三唑磷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毒死蜱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氯唑磷</w:t>
      </w:r>
      <w:r>
        <w:rPr>
          <w:rFonts w:hint="eastAsia" w:ascii="仿宋_GB2312" w:eastAsia="仿宋_GB2312" w:cs="仿宋_GB2312"/>
          <w:sz w:val="28"/>
          <w:szCs w:val="28"/>
        </w:rPr>
        <w:t>，甲胺磷，</w:t>
      </w:r>
      <w:r>
        <w:rPr>
          <w:rFonts w:ascii="仿宋_GB2312" w:eastAsia="仿宋_GB2312" w:cs="仿宋_GB2312"/>
          <w:sz w:val="28"/>
          <w:szCs w:val="28"/>
        </w:rPr>
        <w:t>水胺硫磷</w:t>
      </w:r>
      <w:r>
        <w:rPr>
          <w:rFonts w:hint="eastAsia" w:ascii="仿宋_GB2312" w:eastAsia="仿宋_GB2312" w:cs="仿宋_GB2312"/>
          <w:sz w:val="28"/>
          <w:szCs w:val="28"/>
        </w:rPr>
        <w:t>，氧乐果，</w:t>
      </w:r>
      <w:r>
        <w:rPr>
          <w:rFonts w:ascii="仿宋_GB2312" w:eastAsia="仿宋_GB2312" w:cs="仿宋_GB2312"/>
          <w:sz w:val="28"/>
          <w:szCs w:val="28"/>
        </w:rPr>
        <w:t>苯醚甲环唑</w:t>
      </w:r>
      <w:r>
        <w:rPr>
          <w:rFonts w:hint="eastAsia" w:ascii="仿宋_GB2312" w:eastAsia="仿宋_GB2312" w:cs="仿宋_GB2312"/>
          <w:sz w:val="28"/>
          <w:szCs w:val="28"/>
        </w:rPr>
        <w:t>，氯吡脲，克百威，吡虫啉，噻虫胺，腈苯唑。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ZTVlODFmNWMzMTE3ZjViOWFhOTQwMmE2NDY3NzUifQ=="/>
  </w:docVars>
  <w:rsids>
    <w:rsidRoot w:val="5214018F"/>
    <w:rsid w:val="000638E4"/>
    <w:rsid w:val="000641D5"/>
    <w:rsid w:val="000744F9"/>
    <w:rsid w:val="00083AB7"/>
    <w:rsid w:val="00085AA1"/>
    <w:rsid w:val="000B41C3"/>
    <w:rsid w:val="00102C0C"/>
    <w:rsid w:val="0010598A"/>
    <w:rsid w:val="00105F6F"/>
    <w:rsid w:val="0012635B"/>
    <w:rsid w:val="00126E58"/>
    <w:rsid w:val="00141578"/>
    <w:rsid w:val="00172156"/>
    <w:rsid w:val="001856D5"/>
    <w:rsid w:val="001A3FD2"/>
    <w:rsid w:val="001B324C"/>
    <w:rsid w:val="001C115D"/>
    <w:rsid w:val="001C3277"/>
    <w:rsid w:val="001D1E43"/>
    <w:rsid w:val="001D7AEA"/>
    <w:rsid w:val="001F5413"/>
    <w:rsid w:val="00214707"/>
    <w:rsid w:val="00217B2A"/>
    <w:rsid w:val="00222F0D"/>
    <w:rsid w:val="00234741"/>
    <w:rsid w:val="00234AC5"/>
    <w:rsid w:val="00240674"/>
    <w:rsid w:val="00250CCF"/>
    <w:rsid w:val="00265000"/>
    <w:rsid w:val="00284EB4"/>
    <w:rsid w:val="002B4717"/>
    <w:rsid w:val="002C7408"/>
    <w:rsid w:val="00311259"/>
    <w:rsid w:val="003207D8"/>
    <w:rsid w:val="003234E5"/>
    <w:rsid w:val="003317A1"/>
    <w:rsid w:val="003447FD"/>
    <w:rsid w:val="00347583"/>
    <w:rsid w:val="003512EB"/>
    <w:rsid w:val="00353314"/>
    <w:rsid w:val="003605DF"/>
    <w:rsid w:val="00360820"/>
    <w:rsid w:val="0036346E"/>
    <w:rsid w:val="0037204D"/>
    <w:rsid w:val="00372729"/>
    <w:rsid w:val="0037394D"/>
    <w:rsid w:val="00395356"/>
    <w:rsid w:val="003A2CBE"/>
    <w:rsid w:val="003A3131"/>
    <w:rsid w:val="003B08E3"/>
    <w:rsid w:val="003E3AA1"/>
    <w:rsid w:val="003E77D9"/>
    <w:rsid w:val="003F70AF"/>
    <w:rsid w:val="004257F5"/>
    <w:rsid w:val="0042736D"/>
    <w:rsid w:val="00431917"/>
    <w:rsid w:val="00465F49"/>
    <w:rsid w:val="00470566"/>
    <w:rsid w:val="00485175"/>
    <w:rsid w:val="004874D5"/>
    <w:rsid w:val="00496E26"/>
    <w:rsid w:val="004A4538"/>
    <w:rsid w:val="004B59CD"/>
    <w:rsid w:val="004C6603"/>
    <w:rsid w:val="004D2EF2"/>
    <w:rsid w:val="004D3F8A"/>
    <w:rsid w:val="004D74AA"/>
    <w:rsid w:val="004E4803"/>
    <w:rsid w:val="004E5C16"/>
    <w:rsid w:val="004F77F4"/>
    <w:rsid w:val="004F7980"/>
    <w:rsid w:val="0051289B"/>
    <w:rsid w:val="005558D1"/>
    <w:rsid w:val="0056214A"/>
    <w:rsid w:val="0056216C"/>
    <w:rsid w:val="00597D44"/>
    <w:rsid w:val="005A46DC"/>
    <w:rsid w:val="005B1EE1"/>
    <w:rsid w:val="005D743C"/>
    <w:rsid w:val="00600851"/>
    <w:rsid w:val="00600AEE"/>
    <w:rsid w:val="006044AF"/>
    <w:rsid w:val="006163D2"/>
    <w:rsid w:val="00632AEF"/>
    <w:rsid w:val="00634CE7"/>
    <w:rsid w:val="00661C50"/>
    <w:rsid w:val="00684B91"/>
    <w:rsid w:val="00685AC6"/>
    <w:rsid w:val="006A5E3C"/>
    <w:rsid w:val="006A7FA8"/>
    <w:rsid w:val="006C0AEA"/>
    <w:rsid w:val="006F3E48"/>
    <w:rsid w:val="006F6798"/>
    <w:rsid w:val="006F7CC2"/>
    <w:rsid w:val="0071232D"/>
    <w:rsid w:val="007407E7"/>
    <w:rsid w:val="00752B2F"/>
    <w:rsid w:val="007819AC"/>
    <w:rsid w:val="0079145F"/>
    <w:rsid w:val="007A6173"/>
    <w:rsid w:val="007A67CD"/>
    <w:rsid w:val="007A747F"/>
    <w:rsid w:val="007D58DE"/>
    <w:rsid w:val="007F779E"/>
    <w:rsid w:val="00825DAA"/>
    <w:rsid w:val="00857C1F"/>
    <w:rsid w:val="008B2FF2"/>
    <w:rsid w:val="008B39BF"/>
    <w:rsid w:val="008C7240"/>
    <w:rsid w:val="008D2BB8"/>
    <w:rsid w:val="008D4C39"/>
    <w:rsid w:val="00941DF4"/>
    <w:rsid w:val="00954D29"/>
    <w:rsid w:val="00970E58"/>
    <w:rsid w:val="0099627F"/>
    <w:rsid w:val="0099697C"/>
    <w:rsid w:val="009A0A8C"/>
    <w:rsid w:val="009A1A76"/>
    <w:rsid w:val="009A2052"/>
    <w:rsid w:val="009A5564"/>
    <w:rsid w:val="009B6557"/>
    <w:rsid w:val="009D3AD4"/>
    <w:rsid w:val="009D6AEF"/>
    <w:rsid w:val="009E033B"/>
    <w:rsid w:val="009F3EFD"/>
    <w:rsid w:val="00A03640"/>
    <w:rsid w:val="00A34C0D"/>
    <w:rsid w:val="00A43D67"/>
    <w:rsid w:val="00A67C2B"/>
    <w:rsid w:val="00A70ED8"/>
    <w:rsid w:val="00A752F0"/>
    <w:rsid w:val="00AA3149"/>
    <w:rsid w:val="00AB5779"/>
    <w:rsid w:val="00AC7C3E"/>
    <w:rsid w:val="00AF2FC7"/>
    <w:rsid w:val="00B06786"/>
    <w:rsid w:val="00B65BED"/>
    <w:rsid w:val="00B8450B"/>
    <w:rsid w:val="00BA1116"/>
    <w:rsid w:val="00BA45B9"/>
    <w:rsid w:val="00BB140F"/>
    <w:rsid w:val="00BC4301"/>
    <w:rsid w:val="00BE7878"/>
    <w:rsid w:val="00C01B75"/>
    <w:rsid w:val="00C070DF"/>
    <w:rsid w:val="00C21C7D"/>
    <w:rsid w:val="00C24963"/>
    <w:rsid w:val="00C26DCF"/>
    <w:rsid w:val="00C402CA"/>
    <w:rsid w:val="00C422FC"/>
    <w:rsid w:val="00C43C4F"/>
    <w:rsid w:val="00C77F62"/>
    <w:rsid w:val="00D00A9F"/>
    <w:rsid w:val="00D021BE"/>
    <w:rsid w:val="00D03ACF"/>
    <w:rsid w:val="00D11346"/>
    <w:rsid w:val="00D25A30"/>
    <w:rsid w:val="00D5512E"/>
    <w:rsid w:val="00D65A74"/>
    <w:rsid w:val="00D6700E"/>
    <w:rsid w:val="00D83CA6"/>
    <w:rsid w:val="00D842DE"/>
    <w:rsid w:val="00D95F80"/>
    <w:rsid w:val="00DA5364"/>
    <w:rsid w:val="00DB6E6D"/>
    <w:rsid w:val="00DC12F7"/>
    <w:rsid w:val="00DF290F"/>
    <w:rsid w:val="00E05243"/>
    <w:rsid w:val="00E25D55"/>
    <w:rsid w:val="00E57F63"/>
    <w:rsid w:val="00EA57BA"/>
    <w:rsid w:val="00EA714D"/>
    <w:rsid w:val="00EA7A0B"/>
    <w:rsid w:val="00EB4AD0"/>
    <w:rsid w:val="00EF3E2A"/>
    <w:rsid w:val="00F001BA"/>
    <w:rsid w:val="00F133B5"/>
    <w:rsid w:val="00F1494C"/>
    <w:rsid w:val="00F179E7"/>
    <w:rsid w:val="00F36D25"/>
    <w:rsid w:val="00F44EAD"/>
    <w:rsid w:val="00F45FF5"/>
    <w:rsid w:val="00F46BFD"/>
    <w:rsid w:val="00F57931"/>
    <w:rsid w:val="00F82F19"/>
    <w:rsid w:val="00F97D5D"/>
    <w:rsid w:val="00FA485A"/>
    <w:rsid w:val="00FC0523"/>
    <w:rsid w:val="00FF2CF7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0D96172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Plain Text"/>
    <w:basedOn w:val="1"/>
    <w:link w:val="10"/>
    <w:uiPriority w:val="0"/>
    <w:rPr>
      <w:rFonts w:ascii="宋体" w:hAnsi="Courier New" w:eastAsia="宋体" w:cs="Courier New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0">
    <w:name w:val="纯文本 Char"/>
    <w:basedOn w:val="7"/>
    <w:link w:val="3"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436</TotalTime>
  <ScaleCrop>false</ScaleCrop>
  <LinksUpToDate>false</LinksUpToDate>
  <CharactersWithSpaces>577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2023-05-22T07:54:00Z</dcterms:created>
  <dc:creator>lenovo</dc:creator>
  <cp:lastModifiedBy>糖豆</cp:lastModifiedBy>
  <dcterms:modified xsi:type="dcterms:W3CDTF">2024-03-20T01:49:46Z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262BC7EA09134CFE9B4A6CB81D55B46B</vt:lpwstr>
  </property>
</Properties>
</file>