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附件1: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西安市残疾人大学生见习培训补贴审批表</w:t>
      </w:r>
    </w:p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2"/>
        <w:tblW w:w="9083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3147"/>
        <w:gridCol w:w="1753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区县名称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申 请 人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身份证号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残疾证号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毕业学校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eastAsia="宋体"/>
                <w:szCs w:val="32"/>
              </w:rPr>
            </w:pPr>
            <w:r>
              <w:rPr>
                <w:rFonts w:hint="eastAsia"/>
                <w:szCs w:val="32"/>
              </w:rPr>
              <w:t>毕业时间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毕业证号</w:t>
            </w:r>
          </w:p>
        </w:tc>
        <w:tc>
          <w:tcPr>
            <w:tcW w:w="3147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rPr>
                <w:rFonts w:hint="eastAsia" w:eastAsia="宋体"/>
                <w:szCs w:val="32"/>
              </w:rPr>
            </w:pPr>
            <w:r>
              <w:rPr>
                <w:rFonts w:hint="eastAsia"/>
                <w:szCs w:val="32"/>
              </w:rPr>
              <w:t>联系电话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633" w:type="dxa"/>
            <w:noWrap w:val="0"/>
            <w:vAlign w:val="top"/>
          </w:tcPr>
          <w:p>
            <w:pPr>
              <w:ind w:firstLine="160" w:firstLineChars="50"/>
              <w:jc w:val="center"/>
              <w:rPr>
                <w:rFonts w:hint="eastAsia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见习培训</w:t>
            </w:r>
          </w:p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单位意见</w:t>
            </w:r>
          </w:p>
        </w:tc>
        <w:tc>
          <w:tcPr>
            <w:tcW w:w="7450" w:type="dxa"/>
            <w:gridSpan w:val="3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</w:p>
          <w:p>
            <w:pPr>
              <w:ind w:firstLine="5120" w:firstLineChars="160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（盖章）</w:t>
            </w:r>
          </w:p>
          <w:p>
            <w:pPr>
              <w:ind w:firstLine="4800" w:firstLineChars="150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32"/>
              </w:rPr>
            </w:pPr>
          </w:p>
          <w:p>
            <w:pPr>
              <w:ind w:right="105" w:firstLine="480" w:firstLineChars="150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街办</w:t>
            </w:r>
          </w:p>
          <w:p>
            <w:pPr>
              <w:ind w:right="105"/>
              <w:jc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（乡镇）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意见</w:t>
            </w:r>
          </w:p>
        </w:tc>
        <w:tc>
          <w:tcPr>
            <w:tcW w:w="7450" w:type="dxa"/>
            <w:gridSpan w:val="3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</w:t>
            </w:r>
          </w:p>
          <w:p>
            <w:pPr>
              <w:ind w:left="1459" w:leftChars="456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（盖章）</w:t>
            </w:r>
          </w:p>
          <w:p>
            <w:pPr>
              <w:ind w:firstLine="4800" w:firstLineChars="150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年  月  日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Cs w:val="32"/>
              </w:rPr>
            </w:pPr>
          </w:p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区县</w:t>
            </w:r>
          </w:p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残联</w:t>
            </w:r>
          </w:p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意见</w:t>
            </w:r>
          </w:p>
        </w:tc>
        <w:tc>
          <w:tcPr>
            <w:tcW w:w="7450" w:type="dxa"/>
            <w:gridSpan w:val="3"/>
            <w:noWrap w:val="0"/>
            <w:vAlign w:val="top"/>
          </w:tcPr>
          <w:p>
            <w:pPr>
              <w:rPr>
                <w:rFonts w:hint="eastAsia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（盖章）</w:t>
            </w:r>
          </w:p>
          <w:p>
            <w:pPr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年   月  日</w:t>
            </w:r>
          </w:p>
        </w:tc>
      </w:tr>
    </w:tbl>
    <w:tbl>
      <w:tblPr>
        <w:tblStyle w:val="2"/>
        <w:tblpPr w:leftFromText="180" w:rightFromText="180" w:vertAnchor="text" w:tblpX="10214" w:tblpY="-67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56" w:type="dxa"/>
            <w:noWrap w:val="0"/>
            <w:vAlign w:val="top"/>
          </w:tcPr>
          <w:p/>
        </w:tc>
      </w:tr>
    </w:tbl>
    <w:p>
      <w:pPr>
        <w:ind w:right="105"/>
        <w:jc w:val="left"/>
      </w:pPr>
      <w:r>
        <w:rPr>
          <w:rFonts w:hint="eastAsia" w:ascii="仿宋" w:hAnsi="仿宋" w:eastAsia="仿宋" w:cs="仿宋"/>
          <w:sz w:val="24"/>
        </w:rPr>
        <w:t>注：各区县确保每年度申报资料完整，以备检查。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OWRiMDkzYmY0M2YzNDQxNzFjN2JhNGMyNTI5ZTUifQ=="/>
  </w:docVars>
  <w:rsids>
    <w:rsidRoot w:val="51C40ACC"/>
    <w:rsid w:val="51C4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2023-11-08T06:08:00Z</dcterms:created>
  <dc:creator>Administrator</dc:creator>
  <cp:lastModifiedBy>Administrator</cp:lastModifiedBy>
  <dcterms:modified xsi:type="dcterms:W3CDTF">2023-11-08T06:09:43Z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C30B6B61ED9143D6949DBD5652B10051_11</vt:lpwstr>
  </property>
</Properties>
</file>