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sz w:val="44"/>
          <w:szCs w:val="44"/>
        </w:rPr>
      </w:pPr>
      <w:r>
        <w:rPr>
          <w:rFonts w:hint="eastAsia" w:ascii="黑体" w:eastAsia="黑体"/>
          <w:sz w:val="24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西安市困难重度残疾人家庭无障碍改造项目申请表</w:t>
      </w:r>
    </w:p>
    <w:tbl>
      <w:tblPr>
        <w:tblStyle w:val="2"/>
        <w:tblW w:w="10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255"/>
        <w:gridCol w:w="802"/>
        <w:gridCol w:w="571"/>
        <w:gridCol w:w="802"/>
        <w:gridCol w:w="475"/>
        <w:gridCol w:w="1205"/>
        <w:gridCol w:w="1492"/>
        <w:gridCol w:w="1419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971" w:type="dxa"/>
            <w:gridSpan w:val="10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0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5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7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47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残疾类别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9" w:type="dxa"/>
            <w:noWrap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残疾人证号</w:t>
            </w:r>
          </w:p>
        </w:tc>
        <w:tc>
          <w:tcPr>
            <w:tcW w:w="16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305" w:type="dxa"/>
            <w:tcBorders>
              <w:top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905" w:type="dxa"/>
            <w:gridSpan w:val="5"/>
            <w:tcBorders>
              <w:top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tcBorders>
              <w:top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困难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原因</w:t>
            </w:r>
          </w:p>
        </w:tc>
        <w:tc>
          <w:tcPr>
            <w:tcW w:w="1492" w:type="dxa"/>
            <w:tcBorders>
              <w:top w:val="nil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  <w:r>
              <w:rPr>
                <w:rFonts w:hint="eastAsia" w:ascii="仿宋_GB2312" w:eastAsia="仿宋_GB2312"/>
                <w:sz w:val="24"/>
              </w:rPr>
              <w:t>建档立卡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2.低保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hint="eastAsia" w:ascii="仿宋_GB2312" w:eastAsia="仿宋_GB2312"/>
                <w:sz w:val="24"/>
              </w:rPr>
              <w:t>低收入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  <w:r>
              <w:rPr>
                <w:rFonts w:ascii="仿宋_GB2312" w:eastAsia="仿宋_GB2312"/>
                <w:sz w:val="24"/>
              </w:rPr>
              <w:t>.</w:t>
            </w:r>
            <w:r>
              <w:rPr>
                <w:rFonts w:hint="eastAsia" w:ascii="仿宋_GB2312" w:eastAsia="仿宋_GB2312"/>
                <w:sz w:val="24"/>
              </w:rPr>
              <w:t>其它</w:t>
            </w:r>
          </w:p>
        </w:tc>
        <w:tc>
          <w:tcPr>
            <w:tcW w:w="1419" w:type="dxa"/>
            <w:tcBorders>
              <w:top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645" w:type="dxa"/>
            <w:tcBorders>
              <w:top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30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残情户情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介</w:t>
            </w:r>
          </w:p>
        </w:tc>
        <w:tc>
          <w:tcPr>
            <w:tcW w:w="9666" w:type="dxa"/>
            <w:gridSpan w:val="9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130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申请家庭无障碍改造的内容</w:t>
            </w:r>
          </w:p>
        </w:tc>
        <w:tc>
          <w:tcPr>
            <w:tcW w:w="9666" w:type="dxa"/>
            <w:gridSpan w:val="9"/>
            <w:noWrap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地面平整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（平方米），坡化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>（处），房门改造</w:t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（个）；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厨房：低位灶台</w:t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（个）；卧室：安装扶手</w:t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（副）；卫生间：安装扶手</w:t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（副），安装坐便器</w:t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（个），浴凳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（个）；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其他：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                                        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。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4"/>
              </w:rPr>
              <w:t>申请人签名（盖印）：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0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乡镇（街道）意见</w:t>
            </w:r>
          </w:p>
        </w:tc>
        <w:tc>
          <w:tcPr>
            <w:tcW w:w="9666" w:type="dxa"/>
            <w:gridSpan w:val="9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left="178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130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县级残联意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9666" w:type="dxa"/>
            <w:gridSpan w:val="9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经审核，同意对该同志家庭为我县（市、区）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年度困难残疾人家庭无障碍改造对象。改造内容如下：地面平整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（平方米），坡化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>（处），房门改造</w:t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（个）；厨房：低位灶台</w:t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（个）；卧室：安装扶手</w:t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（副）；卫生间：安装扶手</w:t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（副），安装坐便器</w:t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（个），浴凳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hint="eastAsia" w:ascii="仿宋_GB2312" w:eastAsia="仿宋_GB2312"/>
                <w:sz w:val="24"/>
              </w:rPr>
              <w:t>（个）；其他：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。预算经费：</w:t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ab/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元。</w:t>
            </w:r>
          </w:p>
          <w:p>
            <w:pPr>
              <w:spacing w:line="400" w:lineRule="exact"/>
              <w:ind w:left="1783" w:leftChars="849" w:firstLine="4560" w:firstLineChars="190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</w:rPr>
        <w:t>注：本申请有效期为五年，是否享有项目资助取决于以下三条件：①房屋是否具有改造价值；②残疾人对家庭无障碍需求程度评估得分；③本地项目指标的数量。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OGMxM2I1MDQ1NjdjZWNkMzNjZjlhYTlkNTBkYTIifQ=="/>
  </w:docVars>
  <w:rsids>
    <w:rsidRoot w:val="00000000"/>
    <w:rsid w:val="42D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2023-09-25T01:35:15Z</dcterms:created>
  <dc:creator>Administrator</dc:creator>
  <cp:lastModifiedBy>Administrator</cp:lastModifiedBy>
  <dcterms:modified xsi:type="dcterms:W3CDTF">2023-09-25T01:35:50Z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A99DA097E60547A6B01B931C59D04BC8_12</vt:lpwstr>
  </property>
</Properties>
</file>