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附件1</w:t>
      </w:r>
    </w:p>
    <w:p>
      <w:pPr>
        <w:spacing w:line="160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 xml:space="preserve"> </w:t>
      </w:r>
    </w:p>
    <w:p>
      <w:pPr>
        <w:jc w:val="center"/>
        <w:rPr>
          <w:rFonts w:hint="eastAsia" w:ascii="方正小标宋简体" w:hAnsi="宋体" w:eastAsia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/>
          <w:bCs/>
          <w:color w:val="000000"/>
          <w:sz w:val="36"/>
          <w:szCs w:val="36"/>
        </w:rPr>
        <w:t>2024年高考报名学籍证明及思想政治品德考核表</w:t>
      </w:r>
    </w:p>
    <w:tbl>
      <w:tblPr>
        <w:tblStyle w:val="2"/>
        <w:tblpPr w:leftFromText="180" w:rightFromText="180" w:vertAnchor="text" w:horzAnchor="page" w:tblpX="1800" w:tblpY="18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1358"/>
        <w:gridCol w:w="1373"/>
        <w:gridCol w:w="1209"/>
        <w:gridCol w:w="1537"/>
        <w:gridCol w:w="1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姓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性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学籍号</w:t>
            </w:r>
          </w:p>
        </w:tc>
        <w:tc>
          <w:tcPr>
            <w:tcW w:w="2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考籍号</w:t>
            </w:r>
          </w:p>
        </w:tc>
        <w:tc>
          <w:tcPr>
            <w:tcW w:w="3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71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3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学籍证明：</w:t>
            </w:r>
          </w:p>
          <w:p>
            <w:pPr>
              <w:ind w:firstLine="560" w:firstLineChars="200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该生高级中等教育阶段在陕连续学籍满三年并实际就读，符合</w:t>
            </w:r>
          </w:p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学籍报考条件。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</w:p>
          <w:p>
            <w:pPr>
              <w:ind w:firstLine="280" w:firstLineChars="100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 xml:space="preserve">                          </w:t>
            </w:r>
          </w:p>
          <w:p>
            <w:pPr>
              <w:ind w:firstLine="1120" w:firstLineChars="400"/>
              <w:rPr>
                <w:rFonts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经办人签名：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                   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经办人签名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：</w:t>
            </w:r>
          </w:p>
          <w:p>
            <w:pPr>
              <w:ind w:firstLine="1120" w:firstLineChars="400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学校公章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                    </w:t>
            </w:r>
            <w:r>
              <w:rPr>
                <w:rFonts w:eastAsia="仿宋_GB2312" w:cs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主管行政部门公章</w:t>
            </w:r>
          </w:p>
          <w:p>
            <w:pPr>
              <w:ind w:firstLine="840" w:firstLineChars="300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日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0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思想政治品德考核鉴定：</w:t>
            </w:r>
          </w:p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ind w:firstLine="280" w:firstLineChars="100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经办人签名：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                         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>考核单位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公章</w:t>
            </w:r>
          </w:p>
          <w:p>
            <w:pPr>
              <w:ind w:firstLine="1680" w:firstLineChars="600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日</w:t>
            </w:r>
          </w:p>
        </w:tc>
      </w:tr>
    </w:tbl>
    <w:p>
      <w:pPr>
        <w:jc w:val="center"/>
      </w:pPr>
      <w:r>
        <w:rPr>
          <w:rFonts w:eastAsia="仿宋_GB2312"/>
          <w:color w:val="000000"/>
          <w:sz w:val="28"/>
          <w:szCs w:val="28"/>
        </w:rPr>
        <w:t xml:space="preserve">            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kMzAzMjdkM2MxNmJlZDE5MGI5OTZmNWY2MDU5MDcifQ=="/>
  </w:docVars>
  <w:rsids>
    <w:rsidRoot w:val="0004784D"/>
    <w:rsid w:val="0004784D"/>
    <w:rsid w:val="003C05CA"/>
    <w:rsid w:val="003F1615"/>
    <w:rsid w:val="006E5B32"/>
    <w:rsid w:val="00EE13A3"/>
    <w:rsid w:val="6937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56</Words>
  <Characters>324</Characters>
  <Lines>2</Lines>
  <Paragraphs>1</Paragraphs>
  <TotalTime>0</TotalTime>
  <ScaleCrop>false</ScaleCrop>
  <LinksUpToDate>false</LinksUpToDate>
  <CharactersWithSpaces>379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2023-10-23T07:06:00Z</dcterms:created>
  <dc:creator>魏琰</dc:creator>
  <cp:lastModifiedBy>雨嫣</cp:lastModifiedBy>
  <dcterms:modified xsi:type="dcterms:W3CDTF">2023-10-23T07:27:57Z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F7199E9A30A54C079C02914F59550767_12</vt:lpwstr>
  </property>
</Properties>
</file>