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1BF9" w:rsidRDefault="00E05E6F" w:rsidP="00E41BF9">
      <w:pPr>
        <w:adjustRightInd w:val="0"/>
        <w:snapToGrid w:val="0"/>
        <w:jc w:val="center"/>
        <w:rPr>
          <w:rFonts w:ascii="方正小标宋简体" w:eastAsia="方正小标宋简体"/>
          <w:color w:val="FF0000"/>
          <w:spacing w:val="50"/>
          <w:sz w:val="80"/>
          <w:szCs w:val="80"/>
        </w:rPr>
      </w:pPr>
      <w:r>
        <w:rPr>
          <w:rFonts w:ascii="方正小标宋简体" w:eastAsia="方正小标宋简体"/>
          <w:color w:val="FF0000"/>
          <w:spacing w:val="50"/>
          <w:sz w:val="80"/>
          <w:szCs w:val="80"/>
        </w:rPr>
        <w:pict>
          <v:line id="直线 9" o:spid="_x0000_s2050" style="position:absolute;left:0;text-align:left;z-index:251658240" from="0,50.85pt" to="442.4pt,50.85pt" strokecolor="red" strokeweight="4.5pt">
            <v:stroke linestyle="thickThin"/>
          </v:line>
        </w:pict>
      </w:r>
      <w:r w:rsidR="00E41BF9">
        <w:rPr>
          <w:rFonts w:ascii="方正小标宋简体" w:eastAsia="方正小标宋简体" w:hint="eastAsia"/>
          <w:color w:val="FF0000"/>
          <w:spacing w:val="50"/>
          <w:sz w:val="80"/>
          <w:szCs w:val="80"/>
        </w:rPr>
        <w:t>西安市未央区财政局</w:t>
      </w:r>
    </w:p>
    <w:p w:rsidR="00E41BF9" w:rsidRDefault="00E41BF9" w:rsidP="00E41BF9">
      <w:pPr>
        <w:jc w:val="right"/>
        <w:rPr>
          <w:rFonts w:ascii="方正仿宋简体"/>
        </w:rPr>
      </w:pPr>
    </w:p>
    <w:p w:rsidR="00E41BF9" w:rsidRPr="00455325" w:rsidRDefault="00E41BF9" w:rsidP="00E41BF9">
      <w:pPr>
        <w:wordWrap w:val="0"/>
        <w:spacing w:line="540" w:lineRule="exact"/>
        <w:jc w:val="right"/>
        <w:rPr>
          <w:rFonts w:ascii="仿宋_GB2312" w:eastAsia="仿宋_GB2312" w:hAnsi="Times New Roman" w:cs="Times New Roman"/>
          <w:sz w:val="32"/>
          <w:szCs w:val="32"/>
        </w:rPr>
      </w:pPr>
      <w:r w:rsidRPr="00455325">
        <w:rPr>
          <w:rFonts w:ascii="仿宋_GB2312" w:eastAsia="仿宋_GB2312" w:hAnsi="Times New Roman" w:cs="Times New Roman" w:hint="eastAsia"/>
          <w:sz w:val="32"/>
          <w:szCs w:val="32"/>
        </w:rPr>
        <w:t>未财函〔</w:t>
      </w:r>
      <w:r>
        <w:rPr>
          <w:rFonts w:ascii="仿宋_GB2312" w:eastAsia="仿宋_GB2312" w:hAnsi="Times New Roman" w:cs="Times New Roman" w:hint="eastAsia"/>
          <w:sz w:val="32"/>
          <w:szCs w:val="32"/>
        </w:rPr>
        <w:t>2021</w:t>
      </w:r>
      <w:r w:rsidRPr="00455325">
        <w:rPr>
          <w:rFonts w:ascii="仿宋_GB2312" w:eastAsia="仿宋_GB2312" w:hAnsi="Times New Roman" w:cs="Times New Roman" w:hint="eastAsia"/>
          <w:sz w:val="32"/>
          <w:szCs w:val="32"/>
        </w:rPr>
        <w:t>〕</w:t>
      </w:r>
      <w:r w:rsidR="00E176FE">
        <w:rPr>
          <w:rFonts w:ascii="仿宋_GB2312" w:eastAsia="仿宋_GB2312" w:hAnsi="Times New Roman" w:cs="Times New Roman" w:hint="eastAsia"/>
          <w:sz w:val="32"/>
          <w:szCs w:val="32"/>
        </w:rPr>
        <w:t>23</w:t>
      </w:r>
      <w:r w:rsidRPr="00455325">
        <w:rPr>
          <w:rFonts w:ascii="仿宋_GB2312" w:eastAsia="仿宋_GB2312" w:hAnsi="Times New Roman" w:cs="Times New Roman" w:hint="eastAsia"/>
          <w:sz w:val="32"/>
          <w:szCs w:val="32"/>
        </w:rPr>
        <w:t>号</w:t>
      </w:r>
    </w:p>
    <w:p w:rsidR="00E41BF9" w:rsidRDefault="00E41BF9" w:rsidP="00E41BF9">
      <w:pPr>
        <w:spacing w:line="540" w:lineRule="exact"/>
        <w:jc w:val="right"/>
        <w:rPr>
          <w:rFonts w:ascii="仿宋_GB2312" w:eastAsia="仿宋_GB2312"/>
          <w:szCs w:val="32"/>
        </w:rPr>
      </w:pPr>
    </w:p>
    <w:p w:rsidR="00E41BF9" w:rsidRPr="00455325" w:rsidRDefault="00E41BF9" w:rsidP="00E41BF9">
      <w:pPr>
        <w:widowControl/>
        <w:shd w:val="clear" w:color="auto" w:fill="FFFFFF"/>
        <w:spacing w:line="600" w:lineRule="atLeast"/>
        <w:jc w:val="center"/>
        <w:rPr>
          <w:rFonts w:ascii="微软雅黑" w:eastAsia="微软雅黑" w:hAnsi="微软雅黑" w:cs="宋体"/>
          <w:color w:val="333333"/>
          <w:kern w:val="0"/>
          <w:sz w:val="31"/>
          <w:szCs w:val="31"/>
        </w:rPr>
      </w:pPr>
    </w:p>
    <w:p w:rsidR="00E41BF9" w:rsidRPr="00396E99" w:rsidRDefault="00E41BF9" w:rsidP="00E41BF9">
      <w:pPr>
        <w:snapToGrid w:val="0"/>
        <w:spacing w:line="560" w:lineRule="exact"/>
        <w:jc w:val="center"/>
        <w:rPr>
          <w:rFonts w:ascii="方正小标宋简体" w:eastAsia="方正小标宋简体" w:hAnsi="Times New Roman" w:cs="Times New Roman"/>
          <w:bCs/>
          <w:sz w:val="44"/>
          <w:szCs w:val="44"/>
        </w:rPr>
      </w:pPr>
      <w:r w:rsidRPr="00396E99">
        <w:rPr>
          <w:rFonts w:ascii="方正小标宋简体" w:eastAsia="方正小标宋简体" w:hAnsi="Times New Roman" w:cs="Times New Roman" w:hint="eastAsia"/>
          <w:bCs/>
          <w:sz w:val="44"/>
          <w:szCs w:val="44"/>
        </w:rPr>
        <w:t>西安市未央区财政局</w:t>
      </w:r>
      <w:r w:rsidR="00AA6758">
        <w:rPr>
          <w:rFonts w:ascii="方正小标宋简体" w:eastAsia="方正小标宋简体" w:hAnsi="Times New Roman" w:cs="Times New Roman" w:hint="eastAsia"/>
          <w:bCs/>
          <w:sz w:val="44"/>
          <w:szCs w:val="44"/>
        </w:rPr>
        <w:t>关于</w:t>
      </w:r>
    </w:p>
    <w:p w:rsidR="00E41BF9" w:rsidRDefault="00E41BF9" w:rsidP="00E41BF9">
      <w:pPr>
        <w:snapToGrid w:val="0"/>
        <w:spacing w:line="560" w:lineRule="exact"/>
        <w:jc w:val="center"/>
        <w:rPr>
          <w:rFonts w:ascii="方正小标宋简体" w:eastAsia="方正小标宋简体" w:hAnsi="Times New Roman" w:cs="Times New Roman"/>
          <w:bCs/>
          <w:sz w:val="44"/>
          <w:szCs w:val="44"/>
        </w:rPr>
      </w:pPr>
      <w:r w:rsidRPr="00396E99">
        <w:rPr>
          <w:rFonts w:ascii="方正小标宋简体" w:eastAsia="方正小标宋简体" w:hAnsi="Times New Roman" w:cs="Times New Roman" w:hint="eastAsia"/>
          <w:bCs/>
          <w:sz w:val="44"/>
          <w:szCs w:val="44"/>
        </w:rPr>
        <w:t>转发</w:t>
      </w:r>
      <w:r w:rsidR="002C0EDF">
        <w:rPr>
          <w:rFonts w:ascii="方正小标宋简体" w:eastAsia="方正小标宋简体" w:hAnsi="Times New Roman" w:cs="Times New Roman" w:hint="eastAsia"/>
          <w:bCs/>
          <w:sz w:val="44"/>
          <w:szCs w:val="44"/>
        </w:rPr>
        <w:t>《</w:t>
      </w:r>
      <w:r w:rsidR="002C0EDF" w:rsidRPr="00006704">
        <w:rPr>
          <w:rFonts w:ascii="方正小标宋简体" w:eastAsia="方正小标宋简体" w:hAnsi="Times New Roman" w:cs="Times New Roman" w:hint="eastAsia"/>
          <w:bCs/>
          <w:sz w:val="44"/>
          <w:szCs w:val="44"/>
        </w:rPr>
        <w:t>部门集中采购项目政府采购品目分类代码</w:t>
      </w:r>
      <w:r w:rsidR="002C0EDF">
        <w:rPr>
          <w:rFonts w:ascii="方正小标宋简体" w:eastAsia="方正小标宋简体" w:hAnsi="Times New Roman" w:cs="Times New Roman" w:hint="eastAsia"/>
          <w:bCs/>
          <w:sz w:val="44"/>
          <w:szCs w:val="44"/>
        </w:rPr>
        <w:t>》</w:t>
      </w:r>
      <w:r w:rsidR="0057669A" w:rsidRPr="00006704">
        <w:rPr>
          <w:rFonts w:ascii="方正小标宋简体" w:eastAsia="方正小标宋简体" w:hAnsi="Times New Roman" w:cs="Times New Roman" w:hint="eastAsia"/>
          <w:bCs/>
          <w:sz w:val="44"/>
          <w:szCs w:val="44"/>
        </w:rPr>
        <w:t>的通知</w:t>
      </w:r>
    </w:p>
    <w:p w:rsidR="00E41BF9" w:rsidRPr="00396E99" w:rsidRDefault="00E41BF9" w:rsidP="00E41BF9">
      <w:pPr>
        <w:snapToGrid w:val="0"/>
        <w:spacing w:line="520" w:lineRule="exact"/>
        <w:jc w:val="center"/>
        <w:rPr>
          <w:rFonts w:ascii="方正小标宋简体" w:eastAsia="方正小标宋简体" w:hAnsi="Times New Roman" w:cs="Times New Roman"/>
          <w:bCs/>
          <w:sz w:val="44"/>
          <w:szCs w:val="44"/>
        </w:rPr>
      </w:pPr>
    </w:p>
    <w:p w:rsidR="00E41BF9" w:rsidRPr="00CF26EA" w:rsidRDefault="00E41BF9" w:rsidP="00E41BF9">
      <w:pPr>
        <w:spacing w:line="560" w:lineRule="exact"/>
        <w:jc w:val="left"/>
        <w:rPr>
          <w:rFonts w:ascii="仿宋_GB2312" w:eastAsia="仿宋_GB2312"/>
          <w:szCs w:val="32"/>
        </w:rPr>
      </w:pPr>
      <w:r w:rsidRPr="00C916FC">
        <w:rPr>
          <w:rFonts w:ascii="仿宋_GB2312" w:eastAsia="仿宋_GB2312" w:hAnsi="仿宋_GB2312" w:cs="仿宋_GB2312" w:hint="eastAsia"/>
          <w:sz w:val="32"/>
          <w:szCs w:val="20"/>
        </w:rPr>
        <w:t>各街道办事处、区级各部门、各人民团体、各直属企事业单位、汉长安城特区党政办</w:t>
      </w:r>
      <w:r>
        <w:rPr>
          <w:rFonts w:ascii="仿宋_GB2312" w:eastAsia="仿宋_GB2312" w:hAnsi="仿宋_GB2312" w:cs="仿宋_GB2312" w:hint="eastAsia"/>
          <w:sz w:val="32"/>
          <w:szCs w:val="20"/>
        </w:rPr>
        <w:t>：</w:t>
      </w:r>
    </w:p>
    <w:p w:rsidR="00E41BF9" w:rsidRPr="0007161D" w:rsidRDefault="00E41BF9" w:rsidP="0007161D">
      <w:pPr>
        <w:spacing w:line="560" w:lineRule="exact"/>
        <w:ind w:firstLineChars="200" w:firstLine="640"/>
        <w:jc w:val="left"/>
        <w:rPr>
          <w:rFonts w:ascii="仿宋_GB2312" w:eastAsia="仿宋_GB2312" w:hAnsi="仿宋_GB2312" w:cs="仿宋_GB2312"/>
          <w:sz w:val="32"/>
          <w:szCs w:val="20"/>
        </w:rPr>
      </w:pPr>
      <w:r w:rsidRPr="00396E99">
        <w:rPr>
          <w:rFonts w:ascii="仿宋_GB2312" w:eastAsia="仿宋_GB2312" w:hAnsi="Times New Roman" w:cs="Times New Roman" w:hint="eastAsia"/>
          <w:sz w:val="32"/>
          <w:szCs w:val="32"/>
        </w:rPr>
        <w:t>现将</w:t>
      </w:r>
      <w:r w:rsidR="0007161D">
        <w:rPr>
          <w:rFonts w:ascii="仿宋_GB2312" w:eastAsia="仿宋_GB2312" w:hAnsi="Times New Roman" w:cs="Times New Roman" w:hint="eastAsia"/>
          <w:sz w:val="32"/>
          <w:szCs w:val="32"/>
        </w:rPr>
        <w:t>西安市财政局转发</w:t>
      </w:r>
      <w:r w:rsidR="0007161D" w:rsidRPr="00396E99">
        <w:rPr>
          <w:rFonts w:ascii="仿宋_GB2312" w:eastAsia="仿宋_GB2312" w:hAnsi="Times New Roman" w:cs="Times New Roman" w:hint="eastAsia"/>
          <w:sz w:val="32"/>
          <w:szCs w:val="32"/>
        </w:rPr>
        <w:t>《</w:t>
      </w:r>
      <w:r w:rsidR="0007161D">
        <w:rPr>
          <w:rFonts w:ascii="仿宋_GB2312" w:eastAsia="仿宋_GB2312" w:hAnsi="Times New Roman" w:cs="Times New Roman" w:hint="eastAsia"/>
          <w:sz w:val="32"/>
          <w:szCs w:val="32"/>
        </w:rPr>
        <w:t>陕西省财政厅关于</w:t>
      </w:r>
      <w:r w:rsidR="0007161D" w:rsidRPr="000434A7">
        <w:rPr>
          <w:rFonts w:ascii="仿宋_GB2312" w:eastAsia="仿宋_GB2312" w:hAnsi="仿宋_GB2312" w:cs="仿宋_GB2312" w:hint="eastAsia"/>
          <w:sz w:val="32"/>
          <w:szCs w:val="20"/>
        </w:rPr>
        <w:t>发布部门集中采购项目政府采购品目分类代码的通知</w:t>
      </w:r>
      <w:r w:rsidR="0007161D" w:rsidRPr="00396E99">
        <w:rPr>
          <w:rFonts w:ascii="仿宋_GB2312" w:eastAsia="仿宋_GB2312" w:hAnsi="Times New Roman" w:cs="Times New Roman" w:hint="eastAsia"/>
          <w:sz w:val="32"/>
          <w:szCs w:val="32"/>
        </w:rPr>
        <w:t>》</w:t>
      </w:r>
      <w:r w:rsidRPr="00396E99">
        <w:rPr>
          <w:rFonts w:ascii="仿宋_GB2312" w:eastAsia="仿宋_GB2312" w:hAnsi="Times New Roman" w:cs="Times New Roman" w:hint="eastAsia"/>
          <w:sz w:val="32"/>
          <w:szCs w:val="32"/>
        </w:rPr>
        <w:t>（</w:t>
      </w:r>
      <w:r>
        <w:rPr>
          <w:rFonts w:ascii="仿宋_GB2312" w:eastAsia="仿宋_GB2312" w:hAnsi="Times New Roman" w:cs="Times New Roman" w:hint="eastAsia"/>
          <w:sz w:val="32"/>
          <w:szCs w:val="32"/>
        </w:rPr>
        <w:t>市财函</w:t>
      </w:r>
      <w:r w:rsidRPr="00396E99">
        <w:rPr>
          <w:rFonts w:ascii="仿宋_GB2312" w:eastAsia="仿宋_GB2312" w:hAnsi="Times New Roman" w:cs="Times New Roman" w:hint="eastAsia"/>
          <w:sz w:val="32"/>
          <w:szCs w:val="32"/>
        </w:rPr>
        <w:t>〔</w:t>
      </w:r>
      <w:r>
        <w:rPr>
          <w:rFonts w:ascii="仿宋_GB2312" w:eastAsia="仿宋_GB2312" w:hAnsi="Times New Roman" w:cs="Times New Roman" w:hint="eastAsia"/>
          <w:sz w:val="32"/>
          <w:szCs w:val="32"/>
        </w:rPr>
        <w:t>202</w:t>
      </w:r>
      <w:r w:rsidR="000434A7">
        <w:rPr>
          <w:rFonts w:ascii="仿宋_GB2312" w:eastAsia="仿宋_GB2312" w:hAnsi="Times New Roman" w:cs="Times New Roman" w:hint="eastAsia"/>
          <w:sz w:val="32"/>
          <w:szCs w:val="32"/>
        </w:rPr>
        <w:t>1</w:t>
      </w:r>
      <w:r w:rsidRPr="00396E99">
        <w:rPr>
          <w:rFonts w:ascii="仿宋_GB2312" w:eastAsia="仿宋_GB2312" w:hAnsi="Times New Roman" w:cs="Times New Roman" w:hint="eastAsia"/>
          <w:sz w:val="32"/>
          <w:szCs w:val="32"/>
        </w:rPr>
        <w:t>〕</w:t>
      </w:r>
      <w:r w:rsidR="000434A7">
        <w:rPr>
          <w:rFonts w:ascii="仿宋_GB2312" w:eastAsia="仿宋_GB2312" w:hAnsi="Times New Roman" w:cs="Times New Roman" w:hint="eastAsia"/>
          <w:sz w:val="32"/>
          <w:szCs w:val="32"/>
        </w:rPr>
        <w:t>47</w:t>
      </w:r>
      <w:r w:rsidRPr="00396E99">
        <w:rPr>
          <w:rFonts w:ascii="仿宋_GB2312" w:eastAsia="仿宋_GB2312" w:hAnsi="Times New Roman" w:cs="Times New Roman" w:hint="eastAsia"/>
          <w:sz w:val="32"/>
          <w:szCs w:val="32"/>
        </w:rPr>
        <w:t>号）转发给你们，请遵照执行。</w:t>
      </w:r>
    </w:p>
    <w:p w:rsidR="00E41BF9" w:rsidRDefault="00E41BF9" w:rsidP="000434A7">
      <w:pPr>
        <w:spacing w:line="560" w:lineRule="exact"/>
        <w:ind w:firstLineChars="200" w:firstLine="640"/>
        <w:jc w:val="left"/>
        <w:rPr>
          <w:rFonts w:ascii="仿宋_GB2312" w:eastAsia="仿宋_GB2312" w:hAnsi="仿宋_GB2312" w:cs="仿宋_GB2312"/>
          <w:sz w:val="32"/>
          <w:szCs w:val="20"/>
        </w:rPr>
      </w:pPr>
      <w:r>
        <w:rPr>
          <w:rFonts w:ascii="仿宋_GB2312" w:eastAsia="仿宋_GB2312" w:hAnsi="仿宋_GB2312" w:cs="仿宋_GB2312" w:hint="eastAsia"/>
          <w:sz w:val="32"/>
          <w:szCs w:val="20"/>
        </w:rPr>
        <w:t>附件：</w:t>
      </w:r>
      <w:r w:rsidR="000434A7">
        <w:rPr>
          <w:rFonts w:ascii="仿宋_GB2312" w:eastAsia="仿宋_GB2312" w:hAnsi="Times New Roman" w:cs="Times New Roman" w:hint="eastAsia"/>
          <w:sz w:val="32"/>
          <w:szCs w:val="32"/>
        </w:rPr>
        <w:t>西安市财政局转发</w:t>
      </w:r>
      <w:r w:rsidR="000434A7" w:rsidRPr="00396E99">
        <w:rPr>
          <w:rFonts w:ascii="仿宋_GB2312" w:eastAsia="仿宋_GB2312" w:hAnsi="Times New Roman" w:cs="Times New Roman" w:hint="eastAsia"/>
          <w:sz w:val="32"/>
          <w:szCs w:val="32"/>
        </w:rPr>
        <w:t>《</w:t>
      </w:r>
      <w:r w:rsidR="000434A7">
        <w:rPr>
          <w:rFonts w:ascii="仿宋_GB2312" w:eastAsia="仿宋_GB2312" w:hAnsi="Times New Roman" w:cs="Times New Roman" w:hint="eastAsia"/>
          <w:sz w:val="32"/>
          <w:szCs w:val="32"/>
        </w:rPr>
        <w:t>陕西省财政厅关于</w:t>
      </w:r>
      <w:r w:rsidR="000434A7" w:rsidRPr="000434A7">
        <w:rPr>
          <w:rFonts w:ascii="仿宋_GB2312" w:eastAsia="仿宋_GB2312" w:hAnsi="仿宋_GB2312" w:cs="仿宋_GB2312" w:hint="eastAsia"/>
          <w:sz w:val="32"/>
          <w:szCs w:val="20"/>
        </w:rPr>
        <w:t>发布部门集中采购项目政府采购品目分类代码的通知</w:t>
      </w:r>
      <w:r w:rsidR="000434A7" w:rsidRPr="00396E99">
        <w:rPr>
          <w:rFonts w:ascii="仿宋_GB2312" w:eastAsia="仿宋_GB2312" w:hAnsi="Times New Roman" w:cs="Times New Roman" w:hint="eastAsia"/>
          <w:sz w:val="32"/>
          <w:szCs w:val="32"/>
        </w:rPr>
        <w:t>》</w:t>
      </w:r>
    </w:p>
    <w:p w:rsidR="00E41BF9" w:rsidRDefault="00E41BF9" w:rsidP="00E41BF9">
      <w:pPr>
        <w:spacing w:line="560" w:lineRule="exact"/>
        <w:ind w:firstLineChars="200" w:firstLine="640"/>
        <w:jc w:val="left"/>
        <w:rPr>
          <w:rFonts w:ascii="仿宋_GB2312" w:eastAsia="仿宋_GB2312" w:hAnsi="仿宋_GB2312" w:cs="仿宋_GB2312"/>
          <w:sz w:val="32"/>
          <w:szCs w:val="20"/>
        </w:rPr>
      </w:pPr>
    </w:p>
    <w:p w:rsidR="00E41BF9" w:rsidRDefault="00E41BF9" w:rsidP="00E41BF9">
      <w:pPr>
        <w:spacing w:line="560" w:lineRule="exact"/>
        <w:ind w:firstLineChars="200" w:firstLine="640"/>
        <w:jc w:val="left"/>
        <w:rPr>
          <w:rFonts w:ascii="仿宋_GB2312" w:eastAsia="仿宋_GB2312" w:hAnsi="仿宋_GB2312" w:cs="仿宋_GB2312"/>
          <w:sz w:val="32"/>
          <w:szCs w:val="20"/>
        </w:rPr>
      </w:pPr>
    </w:p>
    <w:p w:rsidR="00E41BF9" w:rsidRPr="00B21CE8" w:rsidRDefault="00E41BF9" w:rsidP="00E41BF9">
      <w:pPr>
        <w:spacing w:line="560" w:lineRule="exact"/>
        <w:ind w:firstLineChars="200" w:firstLine="640"/>
        <w:jc w:val="left"/>
        <w:rPr>
          <w:rFonts w:ascii="仿宋_GB2312" w:eastAsia="仿宋_GB2312" w:hAnsi="Times New Roman" w:cs="Times New Roman"/>
          <w:sz w:val="32"/>
          <w:szCs w:val="32"/>
        </w:rPr>
      </w:pPr>
    </w:p>
    <w:p w:rsidR="00E41BF9" w:rsidRPr="00396E99" w:rsidRDefault="00E41BF9" w:rsidP="00E41BF9">
      <w:pPr>
        <w:spacing w:line="560" w:lineRule="exact"/>
        <w:ind w:right="480"/>
        <w:jc w:val="right"/>
        <w:rPr>
          <w:rFonts w:ascii="仿宋_GB2312" w:eastAsia="仿宋_GB2312" w:hAnsi="Times New Roman" w:cs="Times New Roman"/>
          <w:sz w:val="32"/>
          <w:szCs w:val="32"/>
        </w:rPr>
      </w:pPr>
      <w:r w:rsidRPr="00396E99">
        <w:rPr>
          <w:rFonts w:ascii="仿宋_GB2312" w:eastAsia="仿宋_GB2312" w:hAnsi="Times New Roman" w:cs="Times New Roman"/>
          <w:sz w:val="32"/>
          <w:szCs w:val="32"/>
        </w:rPr>
        <w:t>西安市</w:t>
      </w:r>
      <w:r w:rsidRPr="00396E99">
        <w:rPr>
          <w:rFonts w:ascii="仿宋_GB2312" w:eastAsia="仿宋_GB2312" w:hAnsi="Times New Roman" w:cs="Times New Roman" w:hint="eastAsia"/>
          <w:sz w:val="32"/>
          <w:szCs w:val="32"/>
        </w:rPr>
        <w:t>未央区</w:t>
      </w:r>
      <w:r w:rsidRPr="00396E99">
        <w:rPr>
          <w:rFonts w:ascii="仿宋_GB2312" w:eastAsia="仿宋_GB2312" w:hAnsi="Times New Roman" w:cs="Times New Roman"/>
          <w:sz w:val="32"/>
          <w:szCs w:val="32"/>
        </w:rPr>
        <w:t>财政局</w:t>
      </w:r>
    </w:p>
    <w:p w:rsidR="000B4478" w:rsidRPr="000434A7" w:rsidRDefault="00E41BF9" w:rsidP="000434A7">
      <w:pPr>
        <w:adjustRightInd w:val="0"/>
        <w:snapToGrid w:val="0"/>
        <w:spacing w:line="560" w:lineRule="exact"/>
        <w:ind w:right="640" w:firstLineChars="200" w:firstLine="640"/>
        <w:jc w:val="right"/>
        <w:rPr>
          <w:rFonts w:ascii="仿宋_GB2312" w:eastAsia="仿宋_GB2312" w:hAnsi="Times New Roman" w:cs="Times New Roman"/>
          <w:sz w:val="32"/>
          <w:szCs w:val="32"/>
        </w:rPr>
      </w:pPr>
      <w:r w:rsidRPr="00396E99">
        <w:rPr>
          <w:rFonts w:ascii="仿宋_GB2312" w:eastAsia="仿宋_GB2312" w:hAnsi="Times New Roman" w:cs="Times New Roman" w:hint="eastAsia"/>
          <w:sz w:val="32"/>
          <w:szCs w:val="32"/>
        </w:rPr>
        <w:t xml:space="preserve">                            20</w:t>
      </w:r>
      <w:r>
        <w:rPr>
          <w:rFonts w:ascii="仿宋_GB2312" w:eastAsia="仿宋_GB2312" w:hAnsi="Times New Roman" w:cs="Times New Roman" w:hint="eastAsia"/>
          <w:sz w:val="32"/>
          <w:szCs w:val="32"/>
        </w:rPr>
        <w:t>21</w:t>
      </w:r>
      <w:r w:rsidRPr="00396E99">
        <w:rPr>
          <w:rFonts w:ascii="仿宋_GB2312" w:eastAsia="仿宋_GB2312" w:hAnsi="Times New Roman" w:cs="Times New Roman" w:hint="eastAsia"/>
          <w:sz w:val="32"/>
          <w:szCs w:val="32"/>
        </w:rPr>
        <w:t>年</w:t>
      </w:r>
      <w:r>
        <w:rPr>
          <w:rFonts w:ascii="仿宋_GB2312" w:eastAsia="仿宋_GB2312" w:hAnsi="Times New Roman" w:cs="Times New Roman" w:hint="eastAsia"/>
          <w:sz w:val="32"/>
          <w:szCs w:val="32"/>
        </w:rPr>
        <w:t>1</w:t>
      </w:r>
      <w:r w:rsidRPr="00396E99">
        <w:rPr>
          <w:rFonts w:ascii="仿宋_GB2312" w:eastAsia="仿宋_GB2312" w:hAnsi="Times New Roman" w:cs="Times New Roman" w:hint="eastAsia"/>
          <w:sz w:val="32"/>
          <w:szCs w:val="32"/>
        </w:rPr>
        <w:t>月</w:t>
      </w:r>
      <w:r w:rsidR="007C456C">
        <w:rPr>
          <w:rFonts w:ascii="仿宋_GB2312" w:eastAsia="仿宋_GB2312" w:hAnsi="Times New Roman" w:cs="Times New Roman" w:hint="eastAsia"/>
          <w:sz w:val="32"/>
          <w:szCs w:val="32"/>
        </w:rPr>
        <w:t>20</w:t>
      </w:r>
      <w:r w:rsidRPr="00396E99">
        <w:rPr>
          <w:rFonts w:ascii="仿宋_GB2312" w:eastAsia="仿宋_GB2312" w:hAnsi="Times New Roman" w:cs="Times New Roman" w:hint="eastAsia"/>
          <w:sz w:val="32"/>
          <w:szCs w:val="32"/>
        </w:rPr>
        <w:t>日</w:t>
      </w:r>
    </w:p>
    <w:p w:rsidR="00E41BF9" w:rsidRDefault="00E41BF9">
      <w:pPr>
        <w:rPr>
          <w:rFonts w:ascii="仿宋_GB2312" w:eastAsia="仿宋_GB2312" w:hAnsi="仿宋"/>
          <w:sz w:val="28"/>
          <w:szCs w:val="28"/>
          <w:u w:val="single"/>
        </w:rPr>
      </w:pPr>
    </w:p>
    <w:p w:rsidR="00E41BF9" w:rsidRPr="004C2DD9" w:rsidRDefault="00E41BF9" w:rsidP="00E41BF9">
      <w:pPr>
        <w:spacing w:line="400" w:lineRule="exact"/>
        <w:ind w:rightChars="-244" w:right="-512"/>
        <w:rPr>
          <w:rFonts w:ascii="仿宋_GB2312" w:eastAsia="仿宋_GB2312" w:hAnsi="仿宋"/>
          <w:sz w:val="28"/>
          <w:szCs w:val="28"/>
        </w:rPr>
      </w:pPr>
      <w:r w:rsidRPr="004C2DD9">
        <w:rPr>
          <w:rFonts w:ascii="仿宋_GB2312" w:eastAsia="仿宋_GB2312" w:hAnsi="仿宋" w:hint="eastAsia"/>
          <w:sz w:val="28"/>
          <w:szCs w:val="28"/>
          <w:u w:val="single"/>
        </w:rPr>
        <w:t xml:space="preserve">　　　　　　　　　　　　　　　　　　　　　</w:t>
      </w:r>
      <w:r>
        <w:rPr>
          <w:rFonts w:ascii="仿宋_GB2312" w:eastAsia="仿宋_GB2312" w:hAnsi="仿宋" w:hint="eastAsia"/>
          <w:sz w:val="28"/>
          <w:szCs w:val="28"/>
          <w:u w:val="single"/>
        </w:rPr>
        <w:t xml:space="preserve">    </w:t>
      </w:r>
      <w:r w:rsidRPr="004C2DD9">
        <w:rPr>
          <w:rFonts w:ascii="仿宋_GB2312" w:eastAsia="仿宋_GB2312" w:hAnsi="仿宋" w:hint="eastAsia"/>
          <w:sz w:val="28"/>
          <w:szCs w:val="28"/>
          <w:u w:val="single"/>
        </w:rPr>
        <w:t xml:space="preserve">　　　　　　　　　</w:t>
      </w:r>
      <w:r w:rsidRPr="004C2DD9">
        <w:rPr>
          <w:rFonts w:ascii="仿宋_GB2312" w:eastAsia="仿宋_GB2312" w:hAnsi="仿宋" w:hint="eastAsia"/>
          <w:sz w:val="28"/>
          <w:szCs w:val="28"/>
        </w:rPr>
        <w:t xml:space="preserve">　　</w:t>
      </w:r>
    </w:p>
    <w:p w:rsidR="00E41BF9" w:rsidRDefault="00E41BF9" w:rsidP="00E41BF9">
      <w:pPr>
        <w:spacing w:line="400" w:lineRule="exact"/>
        <w:ind w:rightChars="-244" w:right="-512"/>
        <w:rPr>
          <w:rFonts w:ascii="仿宋_GB2312" w:eastAsia="仿宋_GB2312" w:hAnsi="仿宋"/>
          <w:sz w:val="28"/>
          <w:szCs w:val="28"/>
          <w:u w:val="single"/>
        </w:rPr>
      </w:pPr>
      <w:r w:rsidRPr="004C2DD9">
        <w:rPr>
          <w:rFonts w:ascii="仿宋_GB2312" w:eastAsia="仿宋_GB2312" w:hAnsi="仿宋" w:hint="eastAsia"/>
          <w:sz w:val="28"/>
          <w:szCs w:val="28"/>
          <w:u w:val="single"/>
        </w:rPr>
        <w:t>西安市未央区财政局办公室</w:t>
      </w:r>
      <w:r>
        <w:rPr>
          <w:rFonts w:ascii="仿宋_GB2312" w:eastAsia="仿宋_GB2312" w:hint="eastAsia"/>
          <w:sz w:val="28"/>
          <w:szCs w:val="28"/>
          <w:u w:val="single"/>
        </w:rPr>
        <w:tab/>
        <w:t xml:space="preserve">               </w:t>
      </w:r>
      <w:r w:rsidRPr="004C2DD9">
        <w:rPr>
          <w:rFonts w:ascii="仿宋_GB2312" w:eastAsia="仿宋_GB2312" w:hint="eastAsia"/>
          <w:sz w:val="28"/>
          <w:szCs w:val="28"/>
          <w:u w:val="single"/>
        </w:rPr>
        <w:t xml:space="preserve">  </w:t>
      </w:r>
      <w:r w:rsidRPr="004C2DD9">
        <w:rPr>
          <w:rFonts w:ascii="仿宋_GB2312" w:eastAsia="仿宋_GB2312" w:hAnsi="仿宋" w:hint="eastAsia"/>
          <w:sz w:val="28"/>
          <w:szCs w:val="28"/>
          <w:u w:val="single"/>
        </w:rPr>
        <w:t>20</w:t>
      </w:r>
      <w:r>
        <w:rPr>
          <w:rFonts w:ascii="仿宋_GB2312" w:eastAsia="仿宋_GB2312" w:hAnsi="仿宋" w:hint="eastAsia"/>
          <w:sz w:val="28"/>
          <w:szCs w:val="28"/>
          <w:u w:val="single"/>
        </w:rPr>
        <w:t>21</w:t>
      </w:r>
      <w:r w:rsidRPr="004C2DD9">
        <w:rPr>
          <w:rFonts w:ascii="仿宋_GB2312" w:eastAsia="仿宋_GB2312" w:hAnsi="仿宋" w:hint="eastAsia"/>
          <w:sz w:val="28"/>
          <w:szCs w:val="28"/>
          <w:u w:val="single"/>
        </w:rPr>
        <w:t>年</w:t>
      </w:r>
      <w:r>
        <w:rPr>
          <w:rFonts w:ascii="仿宋_GB2312" w:eastAsia="仿宋_GB2312" w:hAnsi="仿宋" w:hint="eastAsia"/>
          <w:sz w:val="28"/>
          <w:szCs w:val="28"/>
          <w:u w:val="single"/>
        </w:rPr>
        <w:t>1</w:t>
      </w:r>
      <w:r w:rsidRPr="004C2DD9">
        <w:rPr>
          <w:rFonts w:ascii="仿宋_GB2312" w:eastAsia="仿宋_GB2312" w:hAnsi="仿宋" w:hint="eastAsia"/>
          <w:sz w:val="28"/>
          <w:szCs w:val="28"/>
          <w:u w:val="single"/>
        </w:rPr>
        <w:t>月</w:t>
      </w:r>
      <w:r w:rsidR="007C456C">
        <w:rPr>
          <w:rFonts w:ascii="仿宋_GB2312" w:eastAsia="仿宋_GB2312" w:hAnsi="仿宋" w:hint="eastAsia"/>
          <w:sz w:val="28"/>
          <w:szCs w:val="28"/>
          <w:u w:val="single"/>
        </w:rPr>
        <w:t>20</w:t>
      </w:r>
      <w:r w:rsidRPr="004C2DD9">
        <w:rPr>
          <w:rFonts w:ascii="仿宋_GB2312" w:eastAsia="仿宋_GB2312" w:hAnsi="仿宋" w:hint="eastAsia"/>
          <w:sz w:val="28"/>
          <w:szCs w:val="28"/>
          <w:u w:val="single"/>
        </w:rPr>
        <w:t>日印发</w:t>
      </w:r>
    </w:p>
    <w:p w:rsidR="000434A7" w:rsidRDefault="00D85BD7" w:rsidP="00E41BF9">
      <w:pPr>
        <w:spacing w:line="400" w:lineRule="exact"/>
        <w:ind w:rightChars="-244" w:right="-512"/>
        <w:rPr>
          <w:rFonts w:ascii="仿宋_GB2312" w:eastAsia="仿宋_GB2312" w:hAnsi="仿宋"/>
          <w:sz w:val="28"/>
          <w:szCs w:val="28"/>
          <w:u w:val="single"/>
        </w:rPr>
      </w:pPr>
      <w:r>
        <w:rPr>
          <w:rFonts w:ascii="仿宋_GB2312" w:eastAsia="仿宋_GB2312" w:hAnsi="仿宋" w:hint="eastAsia"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59264" behindDoc="0" locked="0" layoutInCell="1" allowOverlap="1">
            <wp:simplePos x="1162050" y="-4549140"/>
            <wp:positionH relativeFrom="margin">
              <wp:align>center</wp:align>
            </wp:positionH>
            <wp:positionV relativeFrom="margin">
              <wp:align>top</wp:align>
            </wp:positionV>
            <wp:extent cx="5109210" cy="5722620"/>
            <wp:effectExtent l="1905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210" cy="572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34A7" w:rsidRDefault="000434A7" w:rsidP="00E41BF9">
      <w:pPr>
        <w:spacing w:line="400" w:lineRule="exact"/>
        <w:ind w:rightChars="-244" w:right="-512"/>
        <w:rPr>
          <w:rFonts w:ascii="仿宋_GB2312" w:eastAsia="仿宋_GB2312" w:hAnsi="仿宋"/>
          <w:sz w:val="28"/>
          <w:szCs w:val="28"/>
          <w:u w:val="single"/>
        </w:rPr>
      </w:pPr>
    </w:p>
    <w:p w:rsidR="000434A7" w:rsidRDefault="000434A7" w:rsidP="00E41BF9">
      <w:pPr>
        <w:spacing w:line="400" w:lineRule="exact"/>
        <w:ind w:rightChars="-244" w:right="-512"/>
        <w:rPr>
          <w:rFonts w:ascii="仿宋_GB2312" w:eastAsia="仿宋_GB2312" w:hAnsi="仿宋"/>
          <w:sz w:val="28"/>
          <w:szCs w:val="28"/>
          <w:u w:val="single"/>
        </w:rPr>
      </w:pPr>
    </w:p>
    <w:p w:rsidR="000434A7" w:rsidRDefault="000434A7" w:rsidP="00E41BF9">
      <w:pPr>
        <w:spacing w:line="400" w:lineRule="exact"/>
        <w:ind w:rightChars="-244" w:right="-512"/>
        <w:rPr>
          <w:rFonts w:ascii="仿宋_GB2312" w:eastAsia="仿宋_GB2312" w:hAnsi="仿宋"/>
          <w:sz w:val="28"/>
          <w:szCs w:val="28"/>
          <w:u w:val="single"/>
        </w:rPr>
      </w:pPr>
    </w:p>
    <w:p w:rsidR="000434A7" w:rsidRDefault="000434A7" w:rsidP="00E41BF9">
      <w:pPr>
        <w:spacing w:line="400" w:lineRule="exact"/>
        <w:ind w:rightChars="-244" w:right="-512"/>
        <w:rPr>
          <w:rFonts w:ascii="仿宋_GB2312" w:eastAsia="仿宋_GB2312" w:hAnsi="仿宋"/>
          <w:sz w:val="28"/>
          <w:szCs w:val="28"/>
          <w:u w:val="single"/>
        </w:rPr>
      </w:pPr>
    </w:p>
    <w:p w:rsidR="000434A7" w:rsidRDefault="000434A7" w:rsidP="00E41BF9">
      <w:pPr>
        <w:spacing w:line="400" w:lineRule="exact"/>
        <w:ind w:rightChars="-244" w:right="-512"/>
        <w:rPr>
          <w:rFonts w:ascii="仿宋_GB2312" w:eastAsia="仿宋_GB2312" w:hAnsi="仿宋"/>
          <w:sz w:val="28"/>
          <w:szCs w:val="28"/>
          <w:u w:val="single"/>
        </w:rPr>
      </w:pPr>
    </w:p>
    <w:p w:rsidR="000434A7" w:rsidRDefault="000434A7" w:rsidP="00E41BF9">
      <w:pPr>
        <w:spacing w:line="400" w:lineRule="exact"/>
        <w:ind w:rightChars="-244" w:right="-512"/>
        <w:rPr>
          <w:rFonts w:ascii="仿宋_GB2312" w:eastAsia="仿宋_GB2312" w:hAnsi="仿宋"/>
          <w:sz w:val="28"/>
          <w:szCs w:val="28"/>
          <w:u w:val="single"/>
        </w:rPr>
      </w:pPr>
    </w:p>
    <w:p w:rsidR="000434A7" w:rsidRDefault="000434A7" w:rsidP="00E41BF9">
      <w:pPr>
        <w:spacing w:line="400" w:lineRule="exact"/>
        <w:ind w:rightChars="-244" w:right="-512"/>
        <w:rPr>
          <w:rFonts w:ascii="仿宋_GB2312" w:eastAsia="仿宋_GB2312" w:hAnsi="仿宋"/>
          <w:sz w:val="28"/>
          <w:szCs w:val="28"/>
          <w:u w:val="single"/>
        </w:rPr>
      </w:pPr>
    </w:p>
    <w:p w:rsidR="000434A7" w:rsidRDefault="000434A7" w:rsidP="00E41BF9">
      <w:pPr>
        <w:spacing w:line="400" w:lineRule="exact"/>
        <w:ind w:rightChars="-244" w:right="-512"/>
        <w:rPr>
          <w:rFonts w:ascii="仿宋_GB2312" w:eastAsia="仿宋_GB2312" w:hAnsi="仿宋"/>
          <w:sz w:val="28"/>
          <w:szCs w:val="28"/>
          <w:u w:val="single"/>
        </w:rPr>
      </w:pPr>
    </w:p>
    <w:p w:rsidR="000434A7" w:rsidRDefault="000434A7" w:rsidP="00E41BF9">
      <w:pPr>
        <w:spacing w:line="400" w:lineRule="exact"/>
        <w:ind w:rightChars="-244" w:right="-512"/>
        <w:rPr>
          <w:rFonts w:ascii="仿宋_GB2312" w:eastAsia="仿宋_GB2312" w:hAnsi="仿宋"/>
          <w:sz w:val="28"/>
          <w:szCs w:val="28"/>
          <w:u w:val="single"/>
        </w:rPr>
      </w:pPr>
    </w:p>
    <w:p w:rsidR="000434A7" w:rsidRDefault="000434A7" w:rsidP="00E41BF9">
      <w:pPr>
        <w:spacing w:line="400" w:lineRule="exact"/>
        <w:ind w:rightChars="-244" w:right="-512"/>
        <w:rPr>
          <w:rFonts w:ascii="仿宋_GB2312" w:eastAsia="仿宋_GB2312" w:hAnsi="仿宋"/>
          <w:sz w:val="28"/>
          <w:szCs w:val="28"/>
          <w:u w:val="single"/>
        </w:rPr>
      </w:pPr>
    </w:p>
    <w:p w:rsidR="000434A7" w:rsidRDefault="000434A7" w:rsidP="00E41BF9">
      <w:pPr>
        <w:spacing w:line="400" w:lineRule="exact"/>
        <w:ind w:rightChars="-244" w:right="-512"/>
        <w:rPr>
          <w:rFonts w:ascii="仿宋_GB2312" w:eastAsia="仿宋_GB2312" w:hAnsi="仿宋"/>
          <w:sz w:val="28"/>
          <w:szCs w:val="28"/>
          <w:u w:val="single"/>
        </w:rPr>
      </w:pPr>
    </w:p>
    <w:p w:rsidR="000434A7" w:rsidRDefault="00D85BD7" w:rsidP="00E41BF9">
      <w:pPr>
        <w:spacing w:line="400" w:lineRule="exact"/>
        <w:ind w:rightChars="-244" w:right="-512"/>
        <w:rPr>
          <w:rFonts w:ascii="仿宋_GB2312" w:eastAsia="仿宋_GB2312" w:hAnsi="仿宋"/>
          <w:sz w:val="28"/>
          <w:szCs w:val="28"/>
          <w:u w:val="single"/>
        </w:rPr>
      </w:pPr>
      <w:r>
        <w:rPr>
          <w:rFonts w:ascii="仿宋_GB2312" w:eastAsia="仿宋_GB2312" w:hAnsi="仿宋" w:hint="eastAsia"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175375" cy="7094220"/>
            <wp:effectExtent l="19050" t="0" r="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375" cy="709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34A7" w:rsidRDefault="000434A7" w:rsidP="00E41BF9">
      <w:pPr>
        <w:spacing w:line="400" w:lineRule="exact"/>
        <w:ind w:rightChars="-244" w:right="-512"/>
        <w:rPr>
          <w:rFonts w:ascii="仿宋_GB2312" w:eastAsia="仿宋_GB2312" w:hAnsi="仿宋"/>
          <w:sz w:val="28"/>
          <w:szCs w:val="28"/>
          <w:u w:val="single"/>
        </w:rPr>
      </w:pPr>
    </w:p>
    <w:p w:rsidR="000434A7" w:rsidRDefault="000434A7" w:rsidP="00E41BF9">
      <w:pPr>
        <w:spacing w:line="400" w:lineRule="exact"/>
        <w:ind w:rightChars="-244" w:right="-512"/>
        <w:rPr>
          <w:rFonts w:ascii="仿宋_GB2312" w:eastAsia="仿宋_GB2312" w:hAnsi="仿宋"/>
          <w:sz w:val="28"/>
          <w:szCs w:val="28"/>
          <w:u w:val="single"/>
        </w:rPr>
      </w:pPr>
    </w:p>
    <w:p w:rsidR="000434A7" w:rsidRDefault="000434A7" w:rsidP="00E41BF9">
      <w:pPr>
        <w:spacing w:line="400" w:lineRule="exact"/>
        <w:ind w:rightChars="-244" w:right="-512"/>
        <w:rPr>
          <w:rFonts w:ascii="仿宋_GB2312" w:eastAsia="仿宋_GB2312" w:hAnsi="仿宋"/>
          <w:sz w:val="28"/>
          <w:szCs w:val="28"/>
          <w:u w:val="single"/>
        </w:rPr>
      </w:pPr>
    </w:p>
    <w:p w:rsidR="000434A7" w:rsidRDefault="000434A7" w:rsidP="00E41BF9">
      <w:pPr>
        <w:spacing w:line="400" w:lineRule="exact"/>
        <w:ind w:rightChars="-244" w:right="-512"/>
        <w:rPr>
          <w:rFonts w:ascii="仿宋_GB2312" w:eastAsia="仿宋_GB2312" w:hAnsi="仿宋"/>
          <w:sz w:val="28"/>
          <w:szCs w:val="28"/>
          <w:u w:val="single"/>
        </w:rPr>
      </w:pPr>
    </w:p>
    <w:p w:rsidR="000434A7" w:rsidRDefault="000434A7" w:rsidP="00E41BF9">
      <w:pPr>
        <w:spacing w:line="400" w:lineRule="exact"/>
        <w:ind w:rightChars="-244" w:right="-512"/>
        <w:rPr>
          <w:rFonts w:ascii="仿宋_GB2312" w:eastAsia="仿宋_GB2312" w:hAnsi="仿宋"/>
          <w:sz w:val="28"/>
          <w:szCs w:val="28"/>
          <w:u w:val="single"/>
        </w:rPr>
      </w:pPr>
    </w:p>
    <w:p w:rsidR="000434A7" w:rsidRDefault="000434A7" w:rsidP="00E41BF9">
      <w:pPr>
        <w:spacing w:line="400" w:lineRule="exact"/>
        <w:ind w:rightChars="-244" w:right="-512"/>
        <w:rPr>
          <w:rFonts w:ascii="仿宋_GB2312" w:eastAsia="仿宋_GB2312" w:hAnsi="仿宋"/>
          <w:sz w:val="28"/>
          <w:szCs w:val="28"/>
          <w:u w:val="single"/>
        </w:rPr>
      </w:pPr>
    </w:p>
    <w:p w:rsidR="000434A7" w:rsidRDefault="000434A7" w:rsidP="00E41BF9">
      <w:pPr>
        <w:spacing w:line="400" w:lineRule="exact"/>
        <w:ind w:rightChars="-244" w:right="-512"/>
        <w:rPr>
          <w:rFonts w:ascii="仿宋_GB2312" w:eastAsia="仿宋_GB2312" w:hAnsi="仿宋"/>
          <w:sz w:val="28"/>
          <w:szCs w:val="28"/>
          <w:u w:val="single"/>
        </w:rPr>
      </w:pPr>
    </w:p>
    <w:p w:rsidR="000434A7" w:rsidRDefault="000434A7" w:rsidP="00E41BF9">
      <w:pPr>
        <w:spacing w:line="400" w:lineRule="exact"/>
        <w:ind w:rightChars="-244" w:right="-512"/>
        <w:rPr>
          <w:rFonts w:ascii="仿宋_GB2312" w:eastAsia="仿宋_GB2312" w:hAnsi="仿宋"/>
          <w:sz w:val="28"/>
          <w:szCs w:val="28"/>
          <w:u w:val="single"/>
        </w:rPr>
      </w:pPr>
    </w:p>
    <w:p w:rsidR="000434A7" w:rsidRDefault="000434A7" w:rsidP="00E41BF9">
      <w:pPr>
        <w:spacing w:line="400" w:lineRule="exact"/>
        <w:ind w:rightChars="-244" w:right="-512"/>
        <w:rPr>
          <w:rFonts w:ascii="仿宋_GB2312" w:eastAsia="仿宋_GB2312" w:hAnsi="仿宋"/>
          <w:sz w:val="28"/>
          <w:szCs w:val="28"/>
          <w:u w:val="single"/>
        </w:rPr>
      </w:pPr>
    </w:p>
    <w:p w:rsidR="000434A7" w:rsidRDefault="00D85BD7" w:rsidP="00E41BF9">
      <w:pPr>
        <w:spacing w:line="400" w:lineRule="exact"/>
        <w:ind w:rightChars="-244" w:right="-512"/>
        <w:rPr>
          <w:rFonts w:ascii="仿宋_GB2312" w:eastAsia="仿宋_GB2312" w:hAnsi="仿宋"/>
          <w:sz w:val="28"/>
          <w:szCs w:val="28"/>
          <w:u w:val="single"/>
        </w:rPr>
      </w:pPr>
      <w:r>
        <w:rPr>
          <w:rFonts w:ascii="仿宋_GB2312" w:eastAsia="仿宋_GB2312" w:hAnsi="仿宋" w:hint="eastAsia"/>
          <w:noProof/>
          <w:sz w:val="28"/>
          <w:szCs w:val="28"/>
          <w:u w:val="singl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251575" cy="7391400"/>
            <wp:effectExtent l="19050" t="0" r="0" b="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575" cy="739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34A7" w:rsidRDefault="000434A7" w:rsidP="00E41BF9">
      <w:pPr>
        <w:spacing w:line="400" w:lineRule="exact"/>
        <w:ind w:rightChars="-244" w:right="-512"/>
        <w:rPr>
          <w:rFonts w:ascii="仿宋_GB2312" w:eastAsia="仿宋_GB2312" w:hAnsi="仿宋"/>
          <w:sz w:val="28"/>
          <w:szCs w:val="28"/>
          <w:u w:val="single"/>
        </w:rPr>
      </w:pPr>
    </w:p>
    <w:p w:rsidR="000434A7" w:rsidRDefault="000434A7" w:rsidP="00E41BF9">
      <w:pPr>
        <w:spacing w:line="400" w:lineRule="exact"/>
        <w:ind w:rightChars="-244" w:right="-512"/>
        <w:rPr>
          <w:rFonts w:ascii="仿宋_GB2312" w:eastAsia="仿宋_GB2312" w:hAnsi="仿宋"/>
          <w:sz w:val="28"/>
          <w:szCs w:val="28"/>
          <w:u w:val="single"/>
        </w:rPr>
      </w:pPr>
    </w:p>
    <w:p w:rsidR="000434A7" w:rsidRDefault="000434A7" w:rsidP="00E41BF9">
      <w:pPr>
        <w:spacing w:line="400" w:lineRule="exact"/>
        <w:ind w:rightChars="-244" w:right="-512"/>
        <w:rPr>
          <w:rFonts w:ascii="仿宋_GB2312" w:eastAsia="仿宋_GB2312" w:hAnsi="仿宋"/>
          <w:sz w:val="28"/>
          <w:szCs w:val="28"/>
          <w:u w:val="single"/>
        </w:rPr>
      </w:pPr>
    </w:p>
    <w:p w:rsidR="000434A7" w:rsidRDefault="000434A7" w:rsidP="00E41BF9">
      <w:pPr>
        <w:spacing w:line="400" w:lineRule="exact"/>
        <w:ind w:rightChars="-244" w:right="-512"/>
        <w:rPr>
          <w:rFonts w:ascii="仿宋_GB2312" w:eastAsia="仿宋_GB2312" w:hAnsi="仿宋"/>
          <w:sz w:val="28"/>
          <w:szCs w:val="28"/>
          <w:u w:val="single"/>
        </w:rPr>
      </w:pPr>
    </w:p>
    <w:p w:rsidR="000434A7" w:rsidRDefault="000434A7" w:rsidP="00E41BF9">
      <w:pPr>
        <w:spacing w:line="400" w:lineRule="exact"/>
        <w:ind w:rightChars="-244" w:right="-512"/>
        <w:rPr>
          <w:rFonts w:ascii="仿宋_GB2312" w:eastAsia="仿宋_GB2312" w:hAnsi="仿宋"/>
          <w:sz w:val="28"/>
          <w:szCs w:val="28"/>
          <w:u w:val="single"/>
        </w:rPr>
      </w:pPr>
    </w:p>
    <w:p w:rsidR="000434A7" w:rsidRDefault="000434A7" w:rsidP="00E41BF9">
      <w:pPr>
        <w:spacing w:line="400" w:lineRule="exact"/>
        <w:ind w:rightChars="-244" w:right="-512"/>
        <w:rPr>
          <w:rFonts w:ascii="仿宋_GB2312" w:eastAsia="仿宋_GB2312" w:hAnsi="仿宋"/>
          <w:sz w:val="28"/>
          <w:szCs w:val="28"/>
          <w:u w:val="single"/>
        </w:rPr>
      </w:pPr>
    </w:p>
    <w:p w:rsidR="000434A7" w:rsidRDefault="000434A7" w:rsidP="00E41BF9">
      <w:pPr>
        <w:spacing w:line="400" w:lineRule="exact"/>
        <w:ind w:rightChars="-244" w:right="-512"/>
        <w:rPr>
          <w:rFonts w:ascii="仿宋_GB2312" w:eastAsia="仿宋_GB2312" w:hAnsi="仿宋"/>
          <w:sz w:val="28"/>
          <w:szCs w:val="28"/>
          <w:u w:val="single"/>
        </w:rPr>
      </w:pPr>
    </w:p>
    <w:p w:rsidR="000434A7" w:rsidRDefault="00D85BD7" w:rsidP="00E41BF9">
      <w:pPr>
        <w:spacing w:line="400" w:lineRule="exact"/>
        <w:ind w:rightChars="-244" w:right="-512"/>
        <w:rPr>
          <w:rFonts w:ascii="仿宋_GB2312" w:eastAsia="仿宋_GB2312" w:hAnsi="仿宋"/>
          <w:sz w:val="28"/>
          <w:szCs w:val="28"/>
          <w:u w:val="single"/>
        </w:rPr>
      </w:pPr>
      <w:r>
        <w:rPr>
          <w:rFonts w:ascii="仿宋_GB2312" w:eastAsia="仿宋_GB2312" w:hAnsi="仿宋" w:hint="eastAsia"/>
          <w:noProof/>
          <w:sz w:val="28"/>
          <w:szCs w:val="28"/>
          <w:u w:val="singl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4895850" cy="6793230"/>
            <wp:effectExtent l="19050" t="0" r="0" b="0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679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34A7" w:rsidRDefault="000434A7" w:rsidP="00E41BF9">
      <w:pPr>
        <w:spacing w:line="400" w:lineRule="exact"/>
        <w:ind w:rightChars="-244" w:right="-512"/>
        <w:rPr>
          <w:rFonts w:ascii="仿宋_GB2312" w:eastAsia="仿宋_GB2312" w:hAnsi="仿宋"/>
          <w:sz w:val="28"/>
          <w:szCs w:val="28"/>
          <w:u w:val="single"/>
        </w:rPr>
      </w:pPr>
    </w:p>
    <w:p w:rsidR="000434A7" w:rsidRDefault="00D85BD7" w:rsidP="00E41BF9">
      <w:pPr>
        <w:spacing w:line="400" w:lineRule="exact"/>
        <w:ind w:rightChars="-244" w:right="-512"/>
        <w:rPr>
          <w:rFonts w:ascii="仿宋_GB2312" w:eastAsia="仿宋_GB2312" w:hAnsi="仿宋"/>
          <w:sz w:val="28"/>
          <w:szCs w:val="28"/>
          <w:u w:val="single"/>
        </w:rPr>
      </w:pPr>
      <w:r>
        <w:rPr>
          <w:rFonts w:ascii="仿宋_GB2312" w:eastAsia="仿宋_GB2312" w:hAnsi="仿宋" w:hint="eastAsia"/>
          <w:noProof/>
          <w:sz w:val="28"/>
          <w:szCs w:val="28"/>
          <w:u w:val="singl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4949190" cy="7114540"/>
            <wp:effectExtent l="19050" t="0" r="3810" b="0"/>
            <wp:wrapSquare wrapText="bothSides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190" cy="711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34A7" w:rsidRDefault="000434A7" w:rsidP="00E41BF9">
      <w:pPr>
        <w:spacing w:line="400" w:lineRule="exact"/>
        <w:ind w:rightChars="-244" w:right="-512"/>
        <w:rPr>
          <w:rFonts w:ascii="仿宋_GB2312" w:eastAsia="仿宋_GB2312" w:hAnsi="仿宋"/>
          <w:sz w:val="28"/>
          <w:szCs w:val="28"/>
          <w:u w:val="single"/>
        </w:rPr>
      </w:pPr>
    </w:p>
    <w:p w:rsidR="000434A7" w:rsidRPr="00E41BF9" w:rsidRDefault="000434A7" w:rsidP="00E41BF9">
      <w:pPr>
        <w:spacing w:line="400" w:lineRule="exact"/>
        <w:ind w:rightChars="-244" w:right="-512"/>
        <w:rPr>
          <w:rFonts w:ascii="仿宋_GB2312" w:eastAsia="仿宋_GB2312" w:hAnsi="仿宋"/>
          <w:sz w:val="28"/>
          <w:szCs w:val="28"/>
          <w:u w:val="single"/>
        </w:rPr>
      </w:pPr>
    </w:p>
    <w:sectPr w:rsidR="000434A7" w:rsidRPr="00E41BF9" w:rsidSect="000B447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5EBA" w:rsidRDefault="009A5EBA" w:rsidP="00E41BF9">
      <w:r>
        <w:separator/>
      </w:r>
    </w:p>
  </w:endnote>
  <w:endnote w:type="continuationSeparator" w:id="1">
    <w:p w:rsidR="009A5EBA" w:rsidRDefault="009A5EBA" w:rsidP="00E41B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仿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5EBA" w:rsidRDefault="009A5EBA" w:rsidP="00E41BF9">
      <w:r>
        <w:separator/>
      </w:r>
    </w:p>
  </w:footnote>
  <w:footnote w:type="continuationSeparator" w:id="1">
    <w:p w:rsidR="009A5EBA" w:rsidRDefault="009A5EBA" w:rsidP="00E41BF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41BF9"/>
    <w:rsid w:val="00006704"/>
    <w:rsid w:val="000434A7"/>
    <w:rsid w:val="0007161D"/>
    <w:rsid w:val="000B4478"/>
    <w:rsid w:val="001014C8"/>
    <w:rsid w:val="00252697"/>
    <w:rsid w:val="002C0EDF"/>
    <w:rsid w:val="003A7136"/>
    <w:rsid w:val="00512C50"/>
    <w:rsid w:val="00541AEF"/>
    <w:rsid w:val="0057669A"/>
    <w:rsid w:val="007C456C"/>
    <w:rsid w:val="008E0195"/>
    <w:rsid w:val="009A5EBA"/>
    <w:rsid w:val="00A40D76"/>
    <w:rsid w:val="00AA6758"/>
    <w:rsid w:val="00B51FF7"/>
    <w:rsid w:val="00D85BD7"/>
    <w:rsid w:val="00E05E6F"/>
    <w:rsid w:val="00E176FE"/>
    <w:rsid w:val="00E41B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1BF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41BF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41BF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41BF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41BF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85BD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85BD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58</Words>
  <Characters>335</Characters>
  <Application>Microsoft Office Word</Application>
  <DocSecurity>0</DocSecurity>
  <Lines>2</Lines>
  <Paragraphs>1</Paragraphs>
  <ScaleCrop>false</ScaleCrop>
  <Company>China</Company>
  <LinksUpToDate>false</LinksUpToDate>
  <CharactersWithSpaces>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cp:lastPrinted>2021-01-18T01:04:00Z</cp:lastPrinted>
  <dcterms:created xsi:type="dcterms:W3CDTF">2021-01-06T06:11:00Z</dcterms:created>
  <dcterms:modified xsi:type="dcterms:W3CDTF">2021-01-22T01:33:00Z</dcterms:modified>
</cp:coreProperties>
</file>